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54" w:rsidRDefault="00AD0654" w:rsidP="00AD0654">
      <w:pPr>
        <w:jc w:val="center"/>
      </w:pPr>
      <w:r w:rsidRPr="00AD0654">
        <w:t>Centrum sociálnych služieb – Horný Turiec, Turčianske Teplice</w:t>
      </w:r>
    </w:p>
    <w:p w:rsidR="00AD0654" w:rsidRPr="00AD0654" w:rsidRDefault="00AD0654" w:rsidP="00AD0654">
      <w:pPr>
        <w:jc w:val="center"/>
      </w:pPr>
      <w:r>
        <w:t>-----------------------------------------------------------------------------------------------------------------</w:t>
      </w:r>
    </w:p>
    <w:p w:rsidR="00AD0654" w:rsidRDefault="00AD0654" w:rsidP="00AD0654">
      <w:pPr>
        <w:rPr>
          <w:b/>
          <w:u w:val="single"/>
        </w:rPr>
      </w:pPr>
    </w:p>
    <w:p w:rsidR="00AD0654" w:rsidRDefault="00AD0654" w:rsidP="00AD0654">
      <w:pPr>
        <w:rPr>
          <w:b/>
          <w:u w:val="single"/>
        </w:rPr>
      </w:pPr>
    </w:p>
    <w:p w:rsidR="00AD0654" w:rsidRDefault="00AD0654" w:rsidP="00AD0654">
      <w:pPr>
        <w:rPr>
          <w:b/>
          <w:u w:val="single"/>
        </w:rPr>
      </w:pPr>
    </w:p>
    <w:p w:rsidR="00AD0654" w:rsidRDefault="00AD0654" w:rsidP="00AD0654">
      <w:pPr>
        <w:rPr>
          <w:b/>
          <w:u w:val="single"/>
        </w:rPr>
      </w:pPr>
    </w:p>
    <w:p w:rsidR="00AD0654" w:rsidRPr="00AD0654" w:rsidRDefault="00AD0654" w:rsidP="00AD0654">
      <w:pPr>
        <w:rPr>
          <w:b/>
          <w:u w:val="single"/>
        </w:rPr>
      </w:pPr>
      <w:r w:rsidRPr="00AD0654">
        <w:rPr>
          <w:b/>
          <w:u w:val="single"/>
        </w:rPr>
        <w:t xml:space="preserve">Ekonomicky oprávnené náklady  za rok 2019 </w:t>
      </w:r>
      <w:bookmarkStart w:id="0" w:name="_GoBack"/>
      <w:bookmarkEnd w:id="0"/>
    </w:p>
    <w:p w:rsidR="00AD0654" w:rsidRDefault="00AD0654" w:rsidP="00AD0654">
      <w:pPr>
        <w:rPr>
          <w:b/>
          <w:sz w:val="28"/>
          <w:szCs w:val="28"/>
          <w:u w:val="single"/>
        </w:rPr>
      </w:pPr>
    </w:p>
    <w:p w:rsidR="00AD0654" w:rsidRDefault="00AD0654" w:rsidP="00AD0654">
      <w:pPr>
        <w:rPr>
          <w:b/>
        </w:rPr>
      </w:pPr>
    </w:p>
    <w:p w:rsidR="00AD0654" w:rsidRDefault="00AD0654" w:rsidP="00AD0654">
      <w:r>
        <w:t>EON za jednotlivé druhy sociálnej služby :</w:t>
      </w:r>
    </w:p>
    <w:p w:rsidR="00AD0654" w:rsidRDefault="00AD0654" w:rsidP="00AD0654">
      <w:pPr>
        <w:rPr>
          <w:b/>
        </w:rPr>
      </w:pPr>
    </w:p>
    <w:p w:rsidR="00AD0654" w:rsidRDefault="00AD0654" w:rsidP="00AD0654">
      <w:pPr>
        <w:rPr>
          <w:b/>
        </w:rPr>
      </w:pPr>
    </w:p>
    <w:p w:rsidR="00AD0654" w:rsidRDefault="00AD0654" w:rsidP="00AD0654">
      <w:pPr>
        <w:rPr>
          <w:b/>
        </w:rPr>
      </w:pPr>
      <w:r>
        <w:rPr>
          <w:b/>
        </w:rPr>
        <w:t>Špecializované zariadenie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1 079,51 €</w:t>
      </w:r>
    </w:p>
    <w:p w:rsidR="00AD0654" w:rsidRDefault="00AD0654" w:rsidP="00AD0654">
      <w:pPr>
        <w:rPr>
          <w:b/>
        </w:rPr>
      </w:pPr>
    </w:p>
    <w:p w:rsidR="00AD0654" w:rsidRDefault="00AD0654" w:rsidP="00AD0654">
      <w:pPr>
        <w:rPr>
          <w:b/>
        </w:rPr>
      </w:pPr>
      <w:r>
        <w:rPr>
          <w:b/>
        </w:rPr>
        <w:t>Domov sociálnych služieb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974,66 €</w:t>
      </w:r>
    </w:p>
    <w:p w:rsidR="00AD0654" w:rsidRDefault="00AD0654" w:rsidP="00AD0654">
      <w:pPr>
        <w:rPr>
          <w:b/>
        </w:rPr>
      </w:pPr>
    </w:p>
    <w:p w:rsidR="00AD0654" w:rsidRDefault="00AD0654" w:rsidP="00AD0654">
      <w:pPr>
        <w:rPr>
          <w:b/>
        </w:rPr>
      </w:pPr>
      <w:r>
        <w:rPr>
          <w:b/>
        </w:rPr>
        <w:t>Zariadenie pre seniorov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895,49 €</w:t>
      </w:r>
    </w:p>
    <w:p w:rsidR="00AD0654" w:rsidRDefault="00AD0654" w:rsidP="00AD0654">
      <w:pPr>
        <w:rPr>
          <w:b/>
        </w:rPr>
      </w:pPr>
    </w:p>
    <w:p w:rsidR="00AD0654" w:rsidRDefault="00AD0654" w:rsidP="00AD0654">
      <w:pPr>
        <w:rPr>
          <w:b/>
        </w:rPr>
      </w:pPr>
    </w:p>
    <w:p w:rsidR="00AD0654" w:rsidRDefault="00AD0654" w:rsidP="00AD0654">
      <w:pPr>
        <w:rPr>
          <w:b/>
        </w:rPr>
      </w:pPr>
    </w:p>
    <w:p w:rsidR="00AD0654" w:rsidRDefault="00AD0654" w:rsidP="00AD0654">
      <w:pPr>
        <w:rPr>
          <w:b/>
        </w:rPr>
      </w:pPr>
    </w:p>
    <w:p w:rsidR="00AD0654" w:rsidRDefault="00AD0654" w:rsidP="00AD06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PhDr. Eva Hufková</w:t>
      </w:r>
    </w:p>
    <w:p w:rsidR="00AD0654" w:rsidRDefault="00AD0654" w:rsidP="00AD06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riaditeľka CSS Horný Turiec</w:t>
      </w:r>
    </w:p>
    <w:p w:rsidR="00AD0654" w:rsidRDefault="00AD0654" w:rsidP="00AD0654"/>
    <w:p w:rsidR="00AD0654" w:rsidRDefault="00AD0654" w:rsidP="00AD0654"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AD0654" w:rsidRPr="00DB1623" w:rsidRDefault="00AD0654" w:rsidP="00AD0654">
      <w:pPr>
        <w:rPr>
          <w:b/>
          <w:sz w:val="20"/>
          <w:szCs w:val="20"/>
        </w:rPr>
      </w:pPr>
      <w:r w:rsidRPr="00DB1623">
        <w:rPr>
          <w:b/>
          <w:sz w:val="20"/>
          <w:szCs w:val="20"/>
        </w:rPr>
        <w:t>Kmeňové zariadenie</w:t>
      </w:r>
    </w:p>
    <w:p w:rsidR="00AD0654" w:rsidRPr="00DB1623" w:rsidRDefault="00AD0654" w:rsidP="00AD0654">
      <w:pPr>
        <w:rPr>
          <w:sz w:val="20"/>
          <w:szCs w:val="20"/>
        </w:rPr>
      </w:pPr>
      <w:r w:rsidRPr="00DB1623">
        <w:rPr>
          <w:b/>
          <w:sz w:val="20"/>
          <w:szCs w:val="20"/>
        </w:rPr>
        <w:t xml:space="preserve"> </w:t>
      </w:r>
      <w:r w:rsidRPr="00DB1623">
        <w:rPr>
          <w:sz w:val="20"/>
          <w:szCs w:val="20"/>
        </w:rPr>
        <w:t xml:space="preserve">a/ Mzdy a platy: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DB1623">
        <w:rPr>
          <w:sz w:val="20"/>
          <w:szCs w:val="20"/>
        </w:rPr>
        <w:t xml:space="preserve">1 712 011,02                        </w:t>
      </w:r>
    </w:p>
    <w:tbl>
      <w:tblPr>
        <w:tblpPr w:leftFromText="141" w:rightFromText="141" w:vertAnchor="text" w:tblpY="1"/>
        <w:tblOverlap w:val="never"/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520"/>
      </w:tblGrid>
      <w:tr w:rsidR="00AD0654" w:rsidRPr="00DB1623" w:rsidTr="00CA7A29">
        <w:trPr>
          <w:trHeight w:val="315"/>
        </w:trPr>
        <w:tc>
          <w:tcPr>
            <w:tcW w:w="4800" w:type="dxa"/>
            <w:noWrap/>
            <w:vAlign w:val="bottom"/>
            <w:hideMark/>
          </w:tcPr>
          <w:p w:rsidR="00AD0654" w:rsidRPr="00DB1623" w:rsidRDefault="00AD0654" w:rsidP="00CA7A29">
            <w:pPr>
              <w:rPr>
                <w:color w:val="000000"/>
                <w:sz w:val="20"/>
                <w:szCs w:val="20"/>
              </w:rPr>
            </w:pPr>
            <w:r w:rsidRPr="00DB1623">
              <w:rPr>
                <w:color w:val="000000"/>
                <w:sz w:val="20"/>
                <w:szCs w:val="20"/>
              </w:rPr>
              <w:t xml:space="preserve">b/ Poistné:                                                    </w:t>
            </w:r>
          </w:p>
        </w:tc>
        <w:tc>
          <w:tcPr>
            <w:tcW w:w="1520" w:type="dxa"/>
            <w:noWrap/>
            <w:vAlign w:val="center"/>
            <w:hideMark/>
          </w:tcPr>
          <w:p w:rsidR="00AD0654" w:rsidRPr="00DB1623" w:rsidRDefault="00AD0654" w:rsidP="00CA7A29">
            <w:pPr>
              <w:jc w:val="right"/>
              <w:rPr>
                <w:color w:val="000000"/>
                <w:sz w:val="20"/>
                <w:szCs w:val="20"/>
              </w:rPr>
            </w:pPr>
            <w:r w:rsidRPr="00DB1623">
              <w:rPr>
                <w:color w:val="000000"/>
                <w:sz w:val="20"/>
                <w:szCs w:val="20"/>
              </w:rPr>
              <w:t>637 868,24</w:t>
            </w:r>
          </w:p>
        </w:tc>
      </w:tr>
      <w:tr w:rsidR="00AD0654" w:rsidRPr="00DB1623" w:rsidTr="00CA7A29">
        <w:trPr>
          <w:trHeight w:val="315"/>
        </w:trPr>
        <w:tc>
          <w:tcPr>
            <w:tcW w:w="4800" w:type="dxa"/>
            <w:noWrap/>
            <w:vAlign w:val="center"/>
            <w:hideMark/>
          </w:tcPr>
          <w:p w:rsidR="00AD0654" w:rsidRPr="00DB1623" w:rsidRDefault="00AD0654" w:rsidP="00CA7A29">
            <w:pPr>
              <w:rPr>
                <w:color w:val="000000"/>
                <w:sz w:val="20"/>
                <w:szCs w:val="20"/>
              </w:rPr>
            </w:pPr>
            <w:r w:rsidRPr="00DB1623">
              <w:rPr>
                <w:color w:val="000000"/>
                <w:sz w:val="20"/>
                <w:szCs w:val="20"/>
              </w:rPr>
              <w:t xml:space="preserve">c/ Cestovné náhrady:                                       </w:t>
            </w:r>
          </w:p>
        </w:tc>
        <w:tc>
          <w:tcPr>
            <w:tcW w:w="1520" w:type="dxa"/>
            <w:noWrap/>
            <w:vAlign w:val="center"/>
            <w:hideMark/>
          </w:tcPr>
          <w:p w:rsidR="00AD0654" w:rsidRPr="00DB1623" w:rsidRDefault="00AD0654" w:rsidP="00CA7A29">
            <w:pPr>
              <w:jc w:val="right"/>
              <w:rPr>
                <w:color w:val="000000"/>
                <w:sz w:val="20"/>
                <w:szCs w:val="20"/>
              </w:rPr>
            </w:pPr>
            <w:r w:rsidRPr="00DB1623">
              <w:rPr>
                <w:color w:val="000000"/>
                <w:sz w:val="20"/>
                <w:szCs w:val="20"/>
              </w:rPr>
              <w:t>1 392,40</w:t>
            </w:r>
          </w:p>
        </w:tc>
      </w:tr>
      <w:tr w:rsidR="00AD0654" w:rsidRPr="00DB1623" w:rsidTr="00CA7A29">
        <w:trPr>
          <w:trHeight w:val="315"/>
        </w:trPr>
        <w:tc>
          <w:tcPr>
            <w:tcW w:w="4800" w:type="dxa"/>
            <w:noWrap/>
            <w:vAlign w:val="center"/>
            <w:hideMark/>
          </w:tcPr>
          <w:p w:rsidR="00AD0654" w:rsidRPr="00DB1623" w:rsidRDefault="00AD0654" w:rsidP="00CA7A29">
            <w:pPr>
              <w:rPr>
                <w:color w:val="000000"/>
                <w:sz w:val="20"/>
                <w:szCs w:val="20"/>
              </w:rPr>
            </w:pPr>
            <w:r w:rsidRPr="00DB1623">
              <w:rPr>
                <w:color w:val="000000"/>
                <w:sz w:val="20"/>
                <w:szCs w:val="20"/>
              </w:rPr>
              <w:t xml:space="preserve">d/ Energie, voda:           </w:t>
            </w:r>
          </w:p>
        </w:tc>
        <w:tc>
          <w:tcPr>
            <w:tcW w:w="1520" w:type="dxa"/>
            <w:noWrap/>
            <w:vAlign w:val="center"/>
            <w:hideMark/>
          </w:tcPr>
          <w:p w:rsidR="00AD0654" w:rsidRPr="00DB1623" w:rsidRDefault="00AD0654" w:rsidP="00CA7A29">
            <w:pPr>
              <w:jc w:val="right"/>
              <w:rPr>
                <w:color w:val="000000"/>
                <w:sz w:val="20"/>
                <w:szCs w:val="20"/>
              </w:rPr>
            </w:pPr>
            <w:r w:rsidRPr="00DB1623">
              <w:rPr>
                <w:color w:val="000000"/>
                <w:sz w:val="20"/>
                <w:szCs w:val="20"/>
              </w:rPr>
              <w:t>203 164,86</w:t>
            </w:r>
          </w:p>
        </w:tc>
      </w:tr>
      <w:tr w:rsidR="00AD0654" w:rsidRPr="00DB1623" w:rsidTr="00CA7A29">
        <w:trPr>
          <w:trHeight w:val="315"/>
        </w:trPr>
        <w:tc>
          <w:tcPr>
            <w:tcW w:w="4800" w:type="dxa"/>
            <w:noWrap/>
            <w:vAlign w:val="center"/>
            <w:hideMark/>
          </w:tcPr>
          <w:p w:rsidR="00AD0654" w:rsidRPr="00DB1623" w:rsidRDefault="00AD0654" w:rsidP="00CA7A29">
            <w:pPr>
              <w:rPr>
                <w:color w:val="000000"/>
                <w:sz w:val="20"/>
                <w:szCs w:val="20"/>
              </w:rPr>
            </w:pPr>
            <w:r w:rsidRPr="00DB1623">
              <w:rPr>
                <w:color w:val="000000"/>
                <w:sz w:val="20"/>
                <w:szCs w:val="20"/>
              </w:rPr>
              <w:t xml:space="preserve">e/ Materiál:                                                   </w:t>
            </w:r>
          </w:p>
        </w:tc>
        <w:tc>
          <w:tcPr>
            <w:tcW w:w="1520" w:type="dxa"/>
            <w:noWrap/>
            <w:vAlign w:val="center"/>
            <w:hideMark/>
          </w:tcPr>
          <w:p w:rsidR="00AD0654" w:rsidRPr="00DB1623" w:rsidRDefault="00AD0654" w:rsidP="00CA7A29">
            <w:pPr>
              <w:jc w:val="right"/>
              <w:rPr>
                <w:color w:val="000000"/>
                <w:sz w:val="20"/>
                <w:szCs w:val="20"/>
              </w:rPr>
            </w:pPr>
            <w:r w:rsidRPr="00DB1623">
              <w:rPr>
                <w:color w:val="000000"/>
                <w:sz w:val="20"/>
                <w:szCs w:val="20"/>
              </w:rPr>
              <w:t>353 878,83</w:t>
            </w:r>
          </w:p>
        </w:tc>
      </w:tr>
      <w:tr w:rsidR="00AD0654" w:rsidRPr="00DB1623" w:rsidTr="00CA7A29">
        <w:trPr>
          <w:trHeight w:val="315"/>
        </w:trPr>
        <w:tc>
          <w:tcPr>
            <w:tcW w:w="4800" w:type="dxa"/>
            <w:noWrap/>
            <w:vAlign w:val="center"/>
            <w:hideMark/>
          </w:tcPr>
          <w:p w:rsidR="00AD0654" w:rsidRPr="00DB1623" w:rsidRDefault="00AD0654" w:rsidP="00CA7A29">
            <w:pPr>
              <w:rPr>
                <w:color w:val="000000"/>
                <w:sz w:val="20"/>
                <w:szCs w:val="20"/>
              </w:rPr>
            </w:pPr>
            <w:r w:rsidRPr="00DB1623">
              <w:rPr>
                <w:color w:val="000000"/>
                <w:sz w:val="20"/>
                <w:szCs w:val="20"/>
              </w:rPr>
              <w:t xml:space="preserve">(f/ Dopravné:                                                 </w:t>
            </w:r>
          </w:p>
        </w:tc>
        <w:tc>
          <w:tcPr>
            <w:tcW w:w="1520" w:type="dxa"/>
            <w:noWrap/>
            <w:vAlign w:val="center"/>
            <w:hideMark/>
          </w:tcPr>
          <w:p w:rsidR="00AD0654" w:rsidRPr="00DB1623" w:rsidRDefault="00AD0654" w:rsidP="00CA7A29">
            <w:pPr>
              <w:jc w:val="right"/>
              <w:rPr>
                <w:color w:val="000000"/>
                <w:sz w:val="20"/>
                <w:szCs w:val="20"/>
              </w:rPr>
            </w:pPr>
            <w:r w:rsidRPr="00DB1623">
              <w:rPr>
                <w:color w:val="000000"/>
                <w:sz w:val="20"/>
                <w:szCs w:val="20"/>
              </w:rPr>
              <w:t>3 766,32</w:t>
            </w:r>
          </w:p>
        </w:tc>
      </w:tr>
      <w:tr w:rsidR="00AD0654" w:rsidRPr="00DB1623" w:rsidTr="00CA7A29">
        <w:trPr>
          <w:trHeight w:val="315"/>
        </w:trPr>
        <w:tc>
          <w:tcPr>
            <w:tcW w:w="4800" w:type="dxa"/>
            <w:noWrap/>
            <w:vAlign w:val="center"/>
            <w:hideMark/>
          </w:tcPr>
          <w:p w:rsidR="00AD0654" w:rsidRPr="00DB1623" w:rsidRDefault="00AD0654" w:rsidP="00CA7A29">
            <w:pPr>
              <w:rPr>
                <w:color w:val="000000"/>
                <w:sz w:val="20"/>
                <w:szCs w:val="20"/>
              </w:rPr>
            </w:pPr>
            <w:r w:rsidRPr="00DB1623">
              <w:rPr>
                <w:color w:val="000000"/>
                <w:sz w:val="20"/>
                <w:szCs w:val="20"/>
              </w:rPr>
              <w:t xml:space="preserve">g/ Rutinná a štandardná údržba:    </w:t>
            </w:r>
          </w:p>
        </w:tc>
        <w:tc>
          <w:tcPr>
            <w:tcW w:w="1520" w:type="dxa"/>
            <w:noWrap/>
            <w:vAlign w:val="center"/>
            <w:hideMark/>
          </w:tcPr>
          <w:p w:rsidR="00AD0654" w:rsidRPr="00DB1623" w:rsidRDefault="00AD0654" w:rsidP="00CA7A29">
            <w:pPr>
              <w:jc w:val="right"/>
              <w:rPr>
                <w:color w:val="000000"/>
                <w:sz w:val="20"/>
                <w:szCs w:val="20"/>
              </w:rPr>
            </w:pPr>
            <w:r w:rsidRPr="00DB1623">
              <w:rPr>
                <w:color w:val="000000"/>
                <w:sz w:val="20"/>
                <w:szCs w:val="20"/>
              </w:rPr>
              <w:t>10 382,76</w:t>
            </w:r>
          </w:p>
        </w:tc>
      </w:tr>
      <w:tr w:rsidR="00AD0654" w:rsidRPr="00DB1623" w:rsidTr="00CA7A29">
        <w:trPr>
          <w:trHeight w:val="315"/>
        </w:trPr>
        <w:tc>
          <w:tcPr>
            <w:tcW w:w="4800" w:type="dxa"/>
            <w:noWrap/>
            <w:vAlign w:val="center"/>
            <w:hideMark/>
          </w:tcPr>
          <w:p w:rsidR="00AD0654" w:rsidRPr="00DB1623" w:rsidRDefault="00AD0654" w:rsidP="00CA7A29">
            <w:pPr>
              <w:rPr>
                <w:color w:val="000000"/>
                <w:sz w:val="20"/>
                <w:szCs w:val="20"/>
              </w:rPr>
            </w:pPr>
            <w:r w:rsidRPr="00DB1623">
              <w:rPr>
                <w:color w:val="000000"/>
                <w:sz w:val="20"/>
                <w:szCs w:val="20"/>
              </w:rPr>
              <w:t xml:space="preserve">h/ Nájomné a prenájom:                                                             </w:t>
            </w:r>
          </w:p>
        </w:tc>
        <w:tc>
          <w:tcPr>
            <w:tcW w:w="1520" w:type="dxa"/>
            <w:noWrap/>
            <w:vAlign w:val="center"/>
            <w:hideMark/>
          </w:tcPr>
          <w:p w:rsidR="00AD0654" w:rsidRPr="00DB1623" w:rsidRDefault="00AD0654" w:rsidP="00CA7A29">
            <w:pPr>
              <w:jc w:val="right"/>
              <w:rPr>
                <w:color w:val="000000"/>
                <w:sz w:val="20"/>
                <w:szCs w:val="20"/>
              </w:rPr>
            </w:pPr>
            <w:r w:rsidRPr="00DB1623">
              <w:rPr>
                <w:color w:val="000000"/>
                <w:sz w:val="20"/>
                <w:szCs w:val="20"/>
              </w:rPr>
              <w:t>382,8</w:t>
            </w:r>
          </w:p>
        </w:tc>
      </w:tr>
      <w:tr w:rsidR="00AD0654" w:rsidRPr="00DB1623" w:rsidTr="00CA7A29">
        <w:trPr>
          <w:trHeight w:val="315"/>
        </w:trPr>
        <w:tc>
          <w:tcPr>
            <w:tcW w:w="4800" w:type="dxa"/>
            <w:noWrap/>
            <w:vAlign w:val="center"/>
            <w:hideMark/>
          </w:tcPr>
          <w:p w:rsidR="00AD0654" w:rsidRPr="00DB1623" w:rsidRDefault="00AD0654" w:rsidP="00CA7A29">
            <w:pPr>
              <w:rPr>
                <w:color w:val="000000"/>
                <w:sz w:val="20"/>
                <w:szCs w:val="20"/>
              </w:rPr>
            </w:pPr>
            <w:r w:rsidRPr="00DB1623">
              <w:rPr>
                <w:color w:val="000000"/>
                <w:sz w:val="20"/>
                <w:szCs w:val="20"/>
              </w:rPr>
              <w:t xml:space="preserve">i/ Služby:                                                                              </w:t>
            </w:r>
          </w:p>
        </w:tc>
        <w:tc>
          <w:tcPr>
            <w:tcW w:w="1520" w:type="dxa"/>
            <w:noWrap/>
            <w:vAlign w:val="center"/>
            <w:hideMark/>
          </w:tcPr>
          <w:p w:rsidR="00AD0654" w:rsidRPr="00DB1623" w:rsidRDefault="00AD0654" w:rsidP="00CA7A29">
            <w:pPr>
              <w:jc w:val="right"/>
              <w:rPr>
                <w:color w:val="000000"/>
                <w:sz w:val="20"/>
                <w:szCs w:val="20"/>
              </w:rPr>
            </w:pPr>
            <w:r w:rsidRPr="00DB1623">
              <w:rPr>
                <w:color w:val="000000"/>
                <w:sz w:val="20"/>
                <w:szCs w:val="20"/>
              </w:rPr>
              <w:t>95 384,72</w:t>
            </w:r>
          </w:p>
        </w:tc>
      </w:tr>
      <w:tr w:rsidR="00AD0654" w:rsidRPr="00DB1623" w:rsidTr="00CA7A29">
        <w:trPr>
          <w:trHeight w:val="315"/>
        </w:trPr>
        <w:tc>
          <w:tcPr>
            <w:tcW w:w="4800" w:type="dxa"/>
            <w:noWrap/>
            <w:vAlign w:val="center"/>
            <w:hideMark/>
          </w:tcPr>
          <w:p w:rsidR="00AD0654" w:rsidRPr="00DB1623" w:rsidRDefault="00AD0654" w:rsidP="00CA7A29">
            <w:pPr>
              <w:rPr>
                <w:color w:val="000000"/>
                <w:sz w:val="20"/>
                <w:szCs w:val="20"/>
              </w:rPr>
            </w:pPr>
            <w:r w:rsidRPr="00DB1623">
              <w:rPr>
                <w:color w:val="000000"/>
                <w:sz w:val="20"/>
                <w:szCs w:val="20"/>
              </w:rPr>
              <w:t>j/ Bežné transfery:</w:t>
            </w:r>
          </w:p>
        </w:tc>
        <w:tc>
          <w:tcPr>
            <w:tcW w:w="1520" w:type="dxa"/>
            <w:noWrap/>
            <w:vAlign w:val="center"/>
          </w:tcPr>
          <w:p w:rsidR="00AD0654" w:rsidRPr="00DB1623" w:rsidRDefault="00AD0654" w:rsidP="00CA7A2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0654" w:rsidRPr="00DB1623" w:rsidTr="00CA7A29">
        <w:trPr>
          <w:trHeight w:val="315"/>
        </w:trPr>
        <w:tc>
          <w:tcPr>
            <w:tcW w:w="4800" w:type="dxa"/>
            <w:noWrap/>
            <w:vAlign w:val="center"/>
            <w:hideMark/>
          </w:tcPr>
          <w:p w:rsidR="00AD0654" w:rsidRPr="00DB1623" w:rsidRDefault="00AD0654" w:rsidP="00CA7A29">
            <w:pPr>
              <w:rPr>
                <w:color w:val="000000"/>
                <w:sz w:val="20"/>
                <w:szCs w:val="20"/>
              </w:rPr>
            </w:pPr>
            <w:r w:rsidRPr="00DB1623">
              <w:rPr>
                <w:color w:val="000000"/>
                <w:sz w:val="20"/>
                <w:szCs w:val="20"/>
              </w:rPr>
              <w:t>-     odchodné</w:t>
            </w:r>
          </w:p>
        </w:tc>
        <w:tc>
          <w:tcPr>
            <w:tcW w:w="1520" w:type="dxa"/>
            <w:noWrap/>
            <w:vAlign w:val="center"/>
            <w:hideMark/>
          </w:tcPr>
          <w:p w:rsidR="00AD0654" w:rsidRPr="00DB1623" w:rsidRDefault="00AD0654" w:rsidP="00CA7A29">
            <w:pPr>
              <w:jc w:val="right"/>
              <w:rPr>
                <w:color w:val="000000"/>
                <w:sz w:val="20"/>
                <w:szCs w:val="20"/>
              </w:rPr>
            </w:pPr>
            <w:r w:rsidRPr="00DB1623">
              <w:rPr>
                <w:color w:val="000000"/>
                <w:sz w:val="20"/>
                <w:szCs w:val="20"/>
              </w:rPr>
              <w:t>9728</w:t>
            </w:r>
          </w:p>
        </w:tc>
      </w:tr>
      <w:tr w:rsidR="00AD0654" w:rsidRPr="00DB1623" w:rsidTr="00CA7A29">
        <w:trPr>
          <w:trHeight w:val="315"/>
        </w:trPr>
        <w:tc>
          <w:tcPr>
            <w:tcW w:w="4800" w:type="dxa"/>
            <w:noWrap/>
            <w:vAlign w:val="center"/>
            <w:hideMark/>
          </w:tcPr>
          <w:p w:rsidR="00AD0654" w:rsidRPr="00DB1623" w:rsidRDefault="00AD0654" w:rsidP="00CA7A29">
            <w:pPr>
              <w:rPr>
                <w:color w:val="000000"/>
                <w:sz w:val="20"/>
                <w:szCs w:val="20"/>
              </w:rPr>
            </w:pPr>
            <w:r w:rsidRPr="00DB1623">
              <w:rPr>
                <w:color w:val="000000"/>
                <w:sz w:val="20"/>
                <w:szCs w:val="20"/>
              </w:rPr>
              <w:t xml:space="preserve">-     náhrada príjmu pri dočasnej PN:                </w:t>
            </w:r>
          </w:p>
        </w:tc>
        <w:tc>
          <w:tcPr>
            <w:tcW w:w="1520" w:type="dxa"/>
            <w:noWrap/>
            <w:vAlign w:val="center"/>
            <w:hideMark/>
          </w:tcPr>
          <w:p w:rsidR="00AD0654" w:rsidRPr="00DB1623" w:rsidRDefault="00AD0654" w:rsidP="00CA7A29">
            <w:pPr>
              <w:jc w:val="right"/>
              <w:rPr>
                <w:color w:val="000000"/>
                <w:sz w:val="20"/>
                <w:szCs w:val="20"/>
              </w:rPr>
            </w:pPr>
            <w:r w:rsidRPr="00DB1623">
              <w:rPr>
                <w:color w:val="000000"/>
                <w:sz w:val="20"/>
                <w:szCs w:val="20"/>
              </w:rPr>
              <w:t>7176</w:t>
            </w:r>
          </w:p>
        </w:tc>
      </w:tr>
      <w:tr w:rsidR="00AD0654" w:rsidRPr="00DB1623" w:rsidTr="00CA7A29">
        <w:trPr>
          <w:trHeight w:val="315"/>
        </w:trPr>
        <w:tc>
          <w:tcPr>
            <w:tcW w:w="4800" w:type="dxa"/>
            <w:noWrap/>
            <w:vAlign w:val="center"/>
            <w:hideMark/>
          </w:tcPr>
          <w:p w:rsidR="00AD0654" w:rsidRPr="00DB1623" w:rsidRDefault="00AD0654" w:rsidP="00CA7A29">
            <w:pPr>
              <w:rPr>
                <w:color w:val="000000"/>
                <w:sz w:val="20"/>
                <w:szCs w:val="20"/>
                <w:u w:val="single"/>
              </w:rPr>
            </w:pPr>
            <w:r w:rsidRPr="00DB1623">
              <w:rPr>
                <w:color w:val="000000"/>
                <w:sz w:val="20"/>
                <w:szCs w:val="20"/>
                <w:u w:val="single"/>
              </w:rPr>
              <w:t xml:space="preserve">k/ Odpisy hmotného a nehmotného majetku:                     </w:t>
            </w:r>
          </w:p>
        </w:tc>
        <w:tc>
          <w:tcPr>
            <w:tcW w:w="1520" w:type="dxa"/>
            <w:noWrap/>
            <w:vAlign w:val="center"/>
            <w:hideMark/>
          </w:tcPr>
          <w:p w:rsidR="00AD0654" w:rsidRPr="00DB1623" w:rsidRDefault="00AD0654" w:rsidP="00CA7A29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DB1623">
              <w:rPr>
                <w:color w:val="000000"/>
                <w:sz w:val="20"/>
                <w:szCs w:val="20"/>
                <w:u w:val="single"/>
              </w:rPr>
              <w:t>49 002,88</w:t>
            </w:r>
          </w:p>
        </w:tc>
      </w:tr>
    </w:tbl>
    <w:p w:rsidR="00AD0654" w:rsidRPr="00DB1623" w:rsidRDefault="00AD0654" w:rsidP="00AD0654">
      <w:pPr>
        <w:rPr>
          <w:b/>
          <w:sz w:val="20"/>
          <w:szCs w:val="20"/>
        </w:rPr>
      </w:pPr>
      <w:r w:rsidRPr="00DB1623">
        <w:rPr>
          <w:sz w:val="20"/>
          <w:szCs w:val="20"/>
        </w:rPr>
        <w:br w:type="textWrapping" w:clear="all"/>
        <w:t xml:space="preserve"> </w:t>
      </w:r>
      <w:r w:rsidRPr="00DB1623">
        <w:rPr>
          <w:b/>
          <w:sz w:val="20"/>
          <w:szCs w:val="20"/>
        </w:rPr>
        <w:t xml:space="preserve">S P O L U :                                                             </w:t>
      </w:r>
      <w:r>
        <w:rPr>
          <w:b/>
          <w:sz w:val="20"/>
          <w:szCs w:val="20"/>
        </w:rPr>
        <w:t xml:space="preserve">                   </w:t>
      </w:r>
      <w:r w:rsidRPr="00DB1623">
        <w:rPr>
          <w:b/>
          <w:sz w:val="20"/>
          <w:szCs w:val="20"/>
        </w:rPr>
        <w:t xml:space="preserve">   3 084 138,83</w:t>
      </w:r>
    </w:p>
    <w:p w:rsidR="00AD0654" w:rsidRPr="00DB1623" w:rsidRDefault="00AD0654" w:rsidP="00AD0654">
      <w:pPr>
        <w:rPr>
          <w:sz w:val="20"/>
          <w:szCs w:val="20"/>
        </w:rPr>
      </w:pPr>
    </w:p>
    <w:p w:rsidR="00AD0654" w:rsidRPr="00DB1623" w:rsidRDefault="00AD0654" w:rsidP="00AD0654">
      <w:pPr>
        <w:rPr>
          <w:b/>
          <w:sz w:val="20"/>
          <w:szCs w:val="20"/>
        </w:rPr>
      </w:pPr>
      <w:r w:rsidRPr="00DB1623">
        <w:rPr>
          <w:sz w:val="20"/>
          <w:szCs w:val="20"/>
        </w:rPr>
        <w:tab/>
      </w:r>
    </w:p>
    <w:p w:rsidR="00AD0654" w:rsidRPr="00DB1623" w:rsidRDefault="00AD0654" w:rsidP="00AD0654">
      <w:pPr>
        <w:rPr>
          <w:b/>
          <w:sz w:val="20"/>
          <w:szCs w:val="20"/>
          <w:u w:val="single"/>
        </w:rPr>
      </w:pPr>
      <w:r w:rsidRPr="00DB1623">
        <w:rPr>
          <w:sz w:val="20"/>
          <w:szCs w:val="20"/>
        </w:rPr>
        <w:t xml:space="preserve">Priemerný počet prijímateľov za r.2019                                        </w:t>
      </w:r>
      <w:r w:rsidRPr="00DB1623">
        <w:rPr>
          <w:sz w:val="20"/>
          <w:szCs w:val="20"/>
        </w:rPr>
        <w:tab/>
        <w:t xml:space="preserve">           251,17</w:t>
      </w:r>
    </w:p>
    <w:p w:rsidR="00AD0654" w:rsidRPr="00DB1623" w:rsidRDefault="00AD0654" w:rsidP="00AD0654">
      <w:pPr>
        <w:rPr>
          <w:b/>
          <w:sz w:val="20"/>
          <w:szCs w:val="20"/>
        </w:rPr>
      </w:pPr>
      <w:r w:rsidRPr="00DB1623">
        <w:rPr>
          <w:sz w:val="20"/>
          <w:szCs w:val="20"/>
        </w:rPr>
        <w:t>Celoročný pobyt</w:t>
      </w:r>
      <w:r w:rsidRPr="00DB1623">
        <w:rPr>
          <w:sz w:val="20"/>
          <w:szCs w:val="20"/>
        </w:rPr>
        <w:tab/>
      </w:r>
      <w:r w:rsidRPr="00DB1623">
        <w:rPr>
          <w:sz w:val="20"/>
          <w:szCs w:val="20"/>
        </w:rPr>
        <w:tab/>
      </w:r>
      <w:r w:rsidRPr="00DB1623">
        <w:rPr>
          <w:sz w:val="20"/>
          <w:szCs w:val="20"/>
        </w:rPr>
        <w:tab/>
        <w:t xml:space="preserve">             </w:t>
      </w:r>
    </w:p>
    <w:p w:rsidR="00AD0654" w:rsidRPr="00DB1623" w:rsidRDefault="00AD0654" w:rsidP="00AD0654">
      <w:pPr>
        <w:rPr>
          <w:sz w:val="20"/>
          <w:szCs w:val="20"/>
        </w:rPr>
      </w:pPr>
    </w:p>
    <w:p w:rsidR="00AD0654" w:rsidRPr="00DB1623" w:rsidRDefault="00AD0654" w:rsidP="00AD0654">
      <w:pPr>
        <w:rPr>
          <w:i/>
          <w:sz w:val="20"/>
          <w:szCs w:val="20"/>
        </w:rPr>
      </w:pPr>
      <w:r w:rsidRPr="00DB1623">
        <w:rPr>
          <w:sz w:val="20"/>
          <w:szCs w:val="20"/>
        </w:rPr>
        <w:t>Ekonomicky oprávnené náklady na 1 prijímateľa sociálnej služby za r. 2019</w:t>
      </w:r>
      <w:r w:rsidRPr="00DB1623">
        <w:rPr>
          <w:b/>
          <w:sz w:val="20"/>
          <w:szCs w:val="20"/>
        </w:rPr>
        <w:t xml:space="preserve">          12 279,08 €</w:t>
      </w:r>
    </w:p>
    <w:p w:rsidR="00AD0654" w:rsidRPr="00DB1623" w:rsidRDefault="00AD0654" w:rsidP="00AD0654">
      <w:pPr>
        <w:rPr>
          <w:sz w:val="20"/>
          <w:szCs w:val="20"/>
        </w:rPr>
      </w:pPr>
      <w:r w:rsidRPr="00DB1623">
        <w:rPr>
          <w:sz w:val="20"/>
          <w:szCs w:val="20"/>
        </w:rPr>
        <w:t xml:space="preserve">Ekonomicky oprávnené náklady na 1 prijímateľa sociálnej služby mesačne              </w:t>
      </w:r>
      <w:r w:rsidRPr="00DB1623">
        <w:rPr>
          <w:b/>
          <w:sz w:val="20"/>
          <w:szCs w:val="20"/>
        </w:rPr>
        <w:t>1 023,25 €</w:t>
      </w:r>
    </w:p>
    <w:p w:rsidR="00AD0654" w:rsidRDefault="00AD0654" w:rsidP="00AD0654">
      <w:pPr>
        <w:rPr>
          <w:b/>
        </w:rPr>
      </w:pPr>
    </w:p>
    <w:p w:rsidR="00AD0654" w:rsidRDefault="00AD0654" w:rsidP="00AD0654">
      <w:pPr>
        <w:jc w:val="center"/>
        <w:rPr>
          <w:b/>
        </w:rPr>
      </w:pPr>
    </w:p>
    <w:p w:rsidR="00AD0654" w:rsidRPr="00F330DF" w:rsidRDefault="00AD0654" w:rsidP="00AD0654">
      <w:pPr>
        <w:jc w:val="center"/>
      </w:pPr>
    </w:p>
    <w:p w:rsidR="00707F0B" w:rsidRDefault="00707F0B"/>
    <w:sectPr w:rsidR="0070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54"/>
    <w:rsid w:val="00707F0B"/>
    <w:rsid w:val="00AD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761DE-A047-478A-9FCB-1330C666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0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H.P</dc:creator>
  <cp:keywords/>
  <dc:description/>
  <cp:lastModifiedBy>H.P</cp:lastModifiedBy>
  <cp:revision>1</cp:revision>
  <dcterms:created xsi:type="dcterms:W3CDTF">2020-02-19T14:50:00Z</dcterms:created>
  <dcterms:modified xsi:type="dcterms:W3CDTF">2020-02-19T14:53:00Z</dcterms:modified>
</cp:coreProperties>
</file>