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3D" w:rsidRDefault="0078343D" w:rsidP="007834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Centrum sociálnych služieb Horný Turiec</w:t>
      </w:r>
    </w:p>
    <w:p w:rsidR="0078343D" w:rsidRDefault="0078343D" w:rsidP="007834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Banská č.533/19, 039 19 Turčianske Teplice</w:t>
      </w:r>
    </w:p>
    <w:p w:rsidR="0078343D" w:rsidRDefault="0050561E" w:rsidP="0078343D">
      <w:pPr>
        <w:rPr>
          <w:rFonts w:ascii="Times New Roman" w:hAnsi="Times New Roman" w:cs="Times New Roman"/>
          <w:i/>
          <w:sz w:val="24"/>
          <w:szCs w:val="24"/>
        </w:rPr>
      </w:pPr>
      <w:r w:rsidRPr="0050561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3.6pt;margin-top:3.7pt;width:506.25pt;height:.75pt;flip:y;z-index:251658240" o:connectortype="straight"/>
        </w:pict>
      </w:r>
    </w:p>
    <w:p w:rsidR="0078343D" w:rsidRDefault="0078343D" w:rsidP="0078343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Plán aktivít na mesiac marec 2018</w:t>
      </w:r>
    </w:p>
    <w:p w:rsidR="0078343D" w:rsidRDefault="0078343D" w:rsidP="0078343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3C83" w:rsidRDefault="002F3C83" w:rsidP="0078343D">
      <w:pPr>
        <w:tabs>
          <w:tab w:val="left" w:pos="2127"/>
        </w:tabs>
        <w:spacing w:line="360" w:lineRule="auto"/>
        <w:ind w:left="2124" w:hanging="212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06.03.2018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F3C83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Pr="002F3C83">
        <w:rPr>
          <w:rFonts w:ascii="Times New Roman" w:hAnsi="Times New Roman" w:cs="Times New Roman"/>
          <w:b/>
          <w:i/>
          <w:sz w:val="24"/>
          <w:szCs w:val="24"/>
        </w:rPr>
        <w:t>o.z</w:t>
      </w:r>
      <w:proofErr w:type="spellEnd"/>
      <w:r w:rsidRPr="002F3C83">
        <w:rPr>
          <w:rFonts w:ascii="Times New Roman" w:hAnsi="Times New Roman" w:cs="Times New Roman"/>
          <w:b/>
          <w:i/>
          <w:sz w:val="24"/>
          <w:szCs w:val="24"/>
        </w:rPr>
        <w:t>. Červený nos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Clown</w:t>
      </w:r>
      <w:r w:rsidRPr="002F3C83">
        <w:rPr>
          <w:rFonts w:ascii="Times New Roman" w:hAnsi="Times New Roman" w:cs="Times New Roman"/>
          <w:b/>
          <w:i/>
          <w:sz w:val="24"/>
          <w:szCs w:val="24"/>
        </w:rPr>
        <w:t>doctors</w:t>
      </w:r>
      <w:proofErr w:type="spellEnd"/>
      <w:r w:rsidRPr="002F3C83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2F3C83" w:rsidRDefault="002F3C83" w:rsidP="0078343D">
      <w:pPr>
        <w:tabs>
          <w:tab w:val="left" w:pos="2127"/>
        </w:tabs>
        <w:spacing w:line="360" w:lineRule="auto"/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08.03.2018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F3C83">
        <w:rPr>
          <w:rFonts w:ascii="Times New Roman" w:hAnsi="Times New Roman" w:cs="Times New Roman"/>
          <w:b/>
          <w:i/>
          <w:sz w:val="24"/>
          <w:szCs w:val="24"/>
        </w:rPr>
        <w:t>„MDŽ“</w:t>
      </w:r>
    </w:p>
    <w:p w:rsidR="0078343D" w:rsidRDefault="0078343D" w:rsidP="0078343D">
      <w:pPr>
        <w:tabs>
          <w:tab w:val="left" w:pos="2127"/>
        </w:tabs>
        <w:spacing w:line="360" w:lineRule="auto"/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15.03.2018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„Hádaj, hádaj, 3x hádaj“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343D" w:rsidRPr="0078343D" w:rsidRDefault="0078343D" w:rsidP="0078343D">
      <w:pPr>
        <w:tabs>
          <w:tab w:val="left" w:pos="2127"/>
        </w:tabs>
        <w:spacing w:line="360" w:lineRule="auto"/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20.03.2018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„Beseda na zdravotnú tému“</w:t>
      </w:r>
    </w:p>
    <w:p w:rsidR="0078343D" w:rsidRDefault="0078343D" w:rsidP="0078343D">
      <w:pPr>
        <w:tabs>
          <w:tab w:val="left" w:pos="2127"/>
        </w:tabs>
        <w:spacing w:line="360" w:lineRule="auto"/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22.03.2018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„Z oslavy do oslavy, bude veľa zábavy“ </w:t>
      </w:r>
      <w:r>
        <w:rPr>
          <w:rFonts w:ascii="Times New Roman" w:hAnsi="Times New Roman" w:cs="Times New Roman"/>
          <w:i/>
          <w:sz w:val="24"/>
          <w:szCs w:val="24"/>
        </w:rPr>
        <w:t>– oslavujeme Jozefa</w:t>
      </w:r>
    </w:p>
    <w:p w:rsidR="0078343D" w:rsidRDefault="0078343D" w:rsidP="0078343D">
      <w:pPr>
        <w:tabs>
          <w:tab w:val="left" w:pos="2127"/>
        </w:tabs>
        <w:spacing w:line="360" w:lineRule="auto"/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27.03.2018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„Videli sme Pána“ </w:t>
      </w:r>
      <w:r>
        <w:rPr>
          <w:rFonts w:ascii="Times New Roman" w:hAnsi="Times New Roman" w:cs="Times New Roman"/>
          <w:i/>
          <w:sz w:val="24"/>
          <w:szCs w:val="24"/>
        </w:rPr>
        <w:t>– veľkonočné pásmo</w:t>
      </w:r>
    </w:p>
    <w:p w:rsidR="0078343D" w:rsidRDefault="0078343D" w:rsidP="0078343D">
      <w:pPr>
        <w:tabs>
          <w:tab w:val="left" w:pos="2127"/>
        </w:tabs>
        <w:spacing w:line="360" w:lineRule="auto"/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7133C" w:rsidRDefault="0097133C"/>
    <w:sectPr w:rsidR="0097133C" w:rsidSect="0097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43D"/>
    <w:rsid w:val="002F3C83"/>
    <w:rsid w:val="0050561E"/>
    <w:rsid w:val="0078343D"/>
    <w:rsid w:val="0097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34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2018-02-22T10:49:00Z</dcterms:created>
  <dcterms:modified xsi:type="dcterms:W3CDTF">2018-02-27T09:48:00Z</dcterms:modified>
</cp:coreProperties>
</file>